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" w:line="216" w:lineRule="auto"/>
        <w:ind w:left="5381" w:right="353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8686800</wp:posOffset>
            </wp:positionH>
            <wp:positionV relativeFrom="page">
              <wp:posOffset>856614</wp:posOffset>
            </wp:positionV>
            <wp:extent cx="3175" cy="3175"/>
            <wp:effectExtent b="0" l="0" r="0" t="0"/>
            <wp:wrapSquare distB="0" distL="114300" distR="114300" distT="0" wrapText="bothSides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75" cy="3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Отчет за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 квартал 2024-2025 учебный год</w:t>
      </w:r>
    </w:p>
    <w:p w14:paraId="02000000">
      <w:pPr>
        <w:spacing w:after="0"/>
        <w:ind w:left="17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ГБПОУ «</w:t>
      </w:r>
      <w:r>
        <w:rPr>
          <w:rFonts w:ascii="Times New Roman" w:hAnsi="Times New Roman"/>
          <w:sz w:val="28"/>
        </w:rPr>
        <w:t>Ашинский</w:t>
      </w:r>
      <w:r>
        <w:rPr>
          <w:rFonts w:ascii="Times New Roman" w:hAnsi="Times New Roman"/>
          <w:sz w:val="28"/>
        </w:rPr>
        <w:t xml:space="preserve"> индустриальный техникум»</w:t>
      </w:r>
    </w:p>
    <w:tbl>
      <w:tblPr>
        <w:tblStyle w:val="Style_1"/>
        <w:tblW w:type="auto" w:w="0"/>
        <w:tblLayout w:type="fixed"/>
      </w:tblPr>
      <w:tblGrid>
        <w:gridCol w:w="2093"/>
        <w:gridCol w:w="3260"/>
        <w:gridCol w:w="3700"/>
        <w:gridCol w:w="3899"/>
        <w:gridCol w:w="2558"/>
      </w:tblGrid>
      <w:tr>
        <w:tc>
          <w:tcPr>
            <w:tcW w:type="dxa" w:w="2093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</w:t>
            </w:r>
          </w:p>
        </w:tc>
        <w:tc>
          <w:tcPr>
            <w:tcW w:type="dxa" w:w="3260"/>
          </w:tcPr>
          <w:p w14:paraId="0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type="dxa" w:w="3700"/>
          </w:tcPr>
          <w:p w14:paraId="0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type="dxa" w:w="3899"/>
          </w:tcPr>
          <w:p w14:paraId="0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</w:t>
            </w:r>
          </w:p>
        </w:tc>
        <w:tc>
          <w:tcPr>
            <w:tcW w:type="dxa" w:w="2558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Результат, количество участников</w:t>
            </w:r>
          </w:p>
        </w:tc>
      </w:tr>
      <w:tr>
        <w:tc>
          <w:tcPr>
            <w:tcW w:type="dxa" w:w="2093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гражданское воспитание</w:t>
            </w:r>
          </w:p>
        </w:tc>
        <w:tc>
          <w:tcPr>
            <w:tcW w:type="dxa" w:w="3260"/>
          </w:tcPr>
          <w:p w14:paraId="0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0"/>
          </w:tcPr>
          <w:p w14:paraId="0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9"/>
          </w:tcPr>
          <w:p w14:paraId="0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0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0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Внутриучережденческий</w:t>
            </w:r>
          </w:p>
        </w:tc>
        <w:tc>
          <w:tcPr>
            <w:tcW w:type="dxa" w:w="3700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Родительское собрание</w:t>
            </w:r>
          </w:p>
        </w:tc>
        <w:tc>
          <w:tcPr>
            <w:tcW w:type="dxa" w:w="3899"/>
          </w:tcPr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11000000">
            <w:pPr>
              <w:ind w:firstLine="3" w:left="10" w:right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человек</w:t>
            </w:r>
          </w:p>
          <w:p w14:paraId="12000000">
            <w:pPr>
              <w:ind w:firstLine="3" w:left="10" w:right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(1 курс)</w:t>
            </w:r>
          </w:p>
        </w:tc>
      </w:tr>
      <w:tr>
        <w:tc>
          <w:tcPr>
            <w:tcW w:type="dxa" w:w="2093"/>
          </w:tcPr>
          <w:p w14:paraId="1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Внутриучережденческий</w:t>
            </w:r>
          </w:p>
        </w:tc>
        <w:tc>
          <w:tcPr>
            <w:tcW w:type="dxa" w:w="3700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Собрание с обучающимися из категории детей-сирот и детей, ост</w:t>
            </w:r>
            <w:r>
              <w:rPr>
                <w:rFonts w:ascii="Times New Roman" w:hAnsi="Times New Roman"/>
                <w:sz w:val="28"/>
              </w:rPr>
              <w:t>авшихся без попечения родителей</w:t>
            </w:r>
          </w:p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Уставом техникума, а также с  основными нормативными документами для данной категории обучающихся, видами и нормами социальных гарантий</w:t>
            </w:r>
          </w:p>
        </w:tc>
        <w:tc>
          <w:tcPr>
            <w:tcW w:type="dxa" w:w="3899"/>
          </w:tcPr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18000000">
            <w:pPr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Присутствовало 25 человек</w:t>
            </w:r>
          </w:p>
        </w:tc>
      </w:tr>
      <w:tr>
        <w:tc>
          <w:tcPr>
            <w:tcW w:type="dxa" w:w="2093"/>
          </w:tcPr>
          <w:p w14:paraId="1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1A000000">
            <w:pPr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1B000000">
            <w:pPr>
              <w:ind w:left="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с родственниками, с опекунами детей сирот и детей, оставшихся без попечения родителей по текущим вопросам</w:t>
            </w:r>
          </w:p>
        </w:tc>
        <w:tc>
          <w:tcPr>
            <w:tcW w:type="dxa" w:w="3899"/>
          </w:tcPr>
          <w:p w14:paraId="1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Присутствовало 11 человек</w:t>
            </w:r>
          </w:p>
        </w:tc>
      </w:tr>
      <w:tr>
        <w:tc>
          <w:tcPr>
            <w:tcW w:type="dxa" w:w="2093"/>
          </w:tcPr>
          <w:p w14:paraId="1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1F000000">
            <w:pPr>
              <w:ind w:left="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20000000">
            <w:pPr>
              <w:ind w:right="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бесед в группах с обучающимися и студентами на темы:</w:t>
            </w:r>
          </w:p>
          <w:p w14:paraId="21000000">
            <w:pPr>
              <w:numPr>
                <w:ilvl w:val="0"/>
                <w:numId w:val="1"/>
              </w:numPr>
              <w:spacing w:after="1" w:line="240" w:lineRule="auto"/>
              <w:ind w:right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«Административные правонарушения и уголовные преступления, профилактика </w:t>
            </w:r>
            <w:r>
              <w:rPr>
                <w:rFonts w:ascii="Times New Roman" w:hAnsi="Times New Roman"/>
                <w:sz w:val="28"/>
              </w:rPr>
              <w:t xml:space="preserve">наркомании, профилактика терроризма и экстремизма </w:t>
            </w:r>
          </w:p>
          <w:p w14:paraId="22000000">
            <w:pPr>
              <w:pStyle w:val="Style_2"/>
              <w:numPr>
                <w:ilvl w:val="0"/>
                <w:numId w:val="1"/>
              </w:numPr>
              <w:spacing w:after="1" w:line="240" w:lineRule="auto"/>
              <w:ind w:right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«Предупреждение нарушений общественного порядка»</w:t>
            </w:r>
          </w:p>
        </w:tc>
        <w:tc>
          <w:tcPr>
            <w:tcW w:type="dxa" w:w="3899"/>
          </w:tcPr>
          <w:p w14:paraId="2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Проведены беседы в группах 1-4 курсов</w:t>
            </w:r>
          </w:p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 человек</w:t>
            </w:r>
          </w:p>
        </w:tc>
      </w:tr>
      <w:tr>
        <w:tc>
          <w:tcPr>
            <w:tcW w:type="dxa" w:w="2093"/>
          </w:tcPr>
          <w:p w14:paraId="2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27000000">
            <w:pPr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Внутриучережденский</w:t>
            </w:r>
          </w:p>
        </w:tc>
        <w:tc>
          <w:tcPr>
            <w:tcW w:type="dxa" w:w="3700"/>
          </w:tcPr>
          <w:p w14:paraId="28000000">
            <w:pPr>
              <w:spacing w:after="36" w:line="216" w:lineRule="auto"/>
              <w:ind w:hanging="7" w:left="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солидарности в борьбе с терроризмом</w:t>
            </w:r>
          </w:p>
          <w:p w14:paraId="29000000">
            <w:pPr>
              <w:ind w:right="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Классные часы, посвященные Дню солидарности в борьбе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 терроризмом</w:t>
            </w:r>
          </w:p>
        </w:tc>
        <w:tc>
          <w:tcPr>
            <w:tcW w:type="dxa" w:w="3899"/>
          </w:tcPr>
          <w:p w14:paraId="2A000000">
            <w:pPr>
              <w:ind w:left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"https://vk.com/ait74__professionalitet?w=wall-180567728_4627"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https://vk.com/ait74__professionalitet?w=wall-180567728_4627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2B000000">
            <w:pPr>
              <w:ind w:left="7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"https://vk.com/ait74__professionalitet?w=wall-180567728_4624"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https://vk.com/ait74__professionalitet?w=wall-180567728_4624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2C000000">
            <w:pPr>
              <w:ind w:left="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2D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Духовно-нравственное </w:t>
            </w:r>
          </w:p>
        </w:tc>
        <w:tc>
          <w:tcPr>
            <w:tcW w:type="dxa" w:w="3260"/>
          </w:tcPr>
          <w:p w14:paraId="2F000000">
            <w:pPr>
              <w:ind w:left="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30000000">
            <w:pPr>
              <w:ind w:hanging="3" w:left="82" w:right="2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Торжественная линейка «День знаний»</w:t>
            </w:r>
          </w:p>
        </w:tc>
        <w:tc>
          <w:tcPr>
            <w:tcW w:type="dxa" w:w="3899"/>
          </w:tcPr>
          <w:p w14:paraId="31000000">
            <w:pPr>
              <w:ind w:left="78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"https://vk.com/ait74__professionalitet?w=wall-180567728_4581"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https://vk.com/ait74__professionalitet?w=wall-180567728_4581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32000000">
            <w:pPr>
              <w:ind w:left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 человек</w:t>
            </w:r>
          </w:p>
        </w:tc>
      </w:tr>
      <w:tr>
        <w:tc>
          <w:tcPr>
            <w:tcW w:type="dxa" w:w="2093"/>
          </w:tcPr>
          <w:p w14:paraId="3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35000000">
            <w:pPr>
              <w:ind w:left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r>
              <w:rPr>
                <w:rFonts w:ascii="Times New Roman" w:hAnsi="Times New Roman"/>
                <w:sz w:val="28"/>
              </w:rPr>
              <w:t>важном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type="dxa" w:w="3899"/>
          </w:tcPr>
          <w:p w14:paraId="36000000">
            <w:pPr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37000000">
            <w:pPr>
              <w:ind w:hanging="3" w:left="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Еженедельно все </w:t>
            </w:r>
            <w:r>
              <w:rPr>
                <w:rFonts w:ascii="Times New Roman" w:hAnsi="Times New Roman"/>
                <w:sz w:val="28"/>
              </w:rPr>
              <w:t>гуппы</w:t>
            </w:r>
          </w:p>
        </w:tc>
      </w:tr>
      <w:tr>
        <w:tc>
          <w:tcPr>
            <w:tcW w:type="dxa" w:w="2093"/>
          </w:tcPr>
          <w:p w14:paraId="3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39000000">
            <w:pPr>
              <w:ind w:left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3A000000">
            <w:pPr>
              <w:spacing w:after="9" w:line="228" w:lineRule="auto"/>
              <w:ind w:left="14" w:right="2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для первого курса «Давайте познакомимся» </w:t>
            </w:r>
          </w:p>
          <w:p w14:paraId="3B000000">
            <w:pPr>
              <w:ind w:hanging="7" w:left="34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9"/>
          </w:tcPr>
          <w:p w14:paraId="3C000000">
            <w:pPr>
              <w:ind w:left="1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"https://vk.com/ait74__professionalitet?w=wall-180567728_4613"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https://vk.com/ait74__professionalitet?w=wall-180567728_4613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3D000000">
            <w:pPr>
              <w:ind w:firstLine="3" w:left="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студентов</w:t>
            </w:r>
          </w:p>
        </w:tc>
      </w:tr>
      <w:tr>
        <w:tc>
          <w:tcPr>
            <w:tcW w:type="dxa" w:w="2093"/>
          </w:tcPr>
          <w:p w14:paraId="3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3F000000">
            <w:pPr>
              <w:ind w:left="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</w:t>
            </w:r>
          </w:p>
        </w:tc>
        <w:tc>
          <w:tcPr>
            <w:tcW w:type="dxa" w:w="3700"/>
          </w:tcPr>
          <w:p w14:paraId="40000000">
            <w:pPr>
              <w:ind w:left="56" w:right="25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Фестиваль «Челябинская область - большая семья» движение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ервых</w:t>
            </w:r>
          </w:p>
        </w:tc>
        <w:tc>
          <w:tcPr>
            <w:tcW w:type="dxa" w:w="3899"/>
          </w:tcPr>
          <w:p w14:paraId="41000000">
            <w:pPr>
              <w:ind w:left="50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"https://vk.com/ait74__professionalitet?w=wall-180567728_4582"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https://vk.com/ait74__professionalitet?w=wall-180567728_4582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42000000">
            <w:pPr>
              <w:ind w:left="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20 чел.</w:t>
            </w:r>
          </w:p>
        </w:tc>
      </w:tr>
      <w:tr>
        <w:tc>
          <w:tcPr>
            <w:tcW w:type="dxa" w:w="2093"/>
          </w:tcPr>
          <w:p w14:paraId="43000000">
            <w:pPr>
              <w:ind w:left="6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44000000">
            <w:pPr>
              <w:ind w:left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</w:t>
            </w:r>
          </w:p>
        </w:tc>
        <w:tc>
          <w:tcPr>
            <w:tcW w:type="dxa" w:w="3700"/>
          </w:tcPr>
          <w:p w14:paraId="45000000">
            <w:pPr>
              <w:ind w:left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Празднование дня города Металлургов </w:t>
            </w:r>
          </w:p>
          <w:p w14:paraId="46000000">
            <w:pPr>
              <w:ind w:hanging="3" w:left="74" w:right="295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9"/>
          </w:tcPr>
          <w:p w14:paraId="4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20 человек</w:t>
            </w:r>
          </w:p>
        </w:tc>
      </w:tr>
      <w:tr>
        <w:tc>
          <w:tcPr>
            <w:tcW w:type="dxa" w:w="2093"/>
          </w:tcPr>
          <w:p w14:paraId="4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4A000000">
            <w:pPr>
              <w:ind w:left="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4B000000">
            <w:pPr>
              <w:ind w:firstLine="3" w:left="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«Покажем класс!» Движение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ервых</w:t>
            </w:r>
          </w:p>
        </w:tc>
        <w:tc>
          <w:tcPr>
            <w:tcW w:type="dxa" w:w="3899"/>
          </w:tcPr>
          <w:p w14:paraId="4C000000">
            <w:pPr>
              <w:ind w:left="14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25 человек</w:t>
            </w:r>
          </w:p>
        </w:tc>
      </w:tr>
      <w:tr>
        <w:tc>
          <w:tcPr>
            <w:tcW w:type="dxa" w:w="2093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</w:t>
            </w:r>
            <w:r>
              <w:rPr>
                <w:rFonts w:ascii="Times New Roman" w:hAnsi="Times New Roman"/>
                <w:sz w:val="28"/>
              </w:rPr>
              <w:t>но-трудовое воспитание</w:t>
            </w:r>
          </w:p>
        </w:tc>
        <w:tc>
          <w:tcPr>
            <w:tcW w:type="dxa" w:w="3260"/>
          </w:tcPr>
          <w:p w14:paraId="4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700"/>
          </w:tcPr>
          <w:p w14:paraId="5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9"/>
          </w:tcPr>
          <w:p w14:paraId="5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5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5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54000000">
            <w:pPr>
              <w:ind w:left="58"/>
              <w:rPr>
                <w:rFonts w:ascii="Times New Roman" w:hAnsi="Times New Roman"/>
                <w:sz w:val="28"/>
              </w:rPr>
            </w:pPr>
          </w:p>
          <w:p w14:paraId="55000000">
            <w:pPr>
              <w:ind w:left="5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56000000">
            <w:pPr>
              <w:ind w:left="56"/>
              <w:rPr>
                <w:rFonts w:ascii="Times New Roman" w:hAnsi="Times New Roman"/>
                <w:sz w:val="28"/>
              </w:rPr>
            </w:pPr>
          </w:p>
          <w:p w14:paraId="57000000">
            <w:pPr>
              <w:ind w:left="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Спасибо педагогу!</w:t>
            </w:r>
          </w:p>
        </w:tc>
        <w:tc>
          <w:tcPr>
            <w:tcW w:type="dxa" w:w="3899"/>
          </w:tcPr>
          <w:p w14:paraId="58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"https://vk.com/ait74__professionalitet?w=wall-180567728_4634"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https://vk.com/ait74__professionalitet?w=wall-180567728_4634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9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"https://vk.com/ait74__professionalitet?w=wall-180567728_4632"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https://vk.com/ait74__professionalitet?w=wall-180567728_4632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A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"https://vk.com/ait74__professionalitet?w=wall-180567728_4625"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https://vk.com/ait74__professionalitet?w=wall-180567728_4625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B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"https://vk.com/ait74__professionalitet?w=wall-180567728_4635"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https://vk.com/ait74__professionalitet?w=wall-180567728_4635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5C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"https://vk.com/ait74__professionalitet?w=wall-180567728_4648"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https://vk.com/ait74__professionalitet?w=wall-180567728_4648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5D000000">
            <w:pPr>
              <w:ind w:left="42" w:right="7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5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5F000000">
            <w:pPr>
              <w:tabs>
                <w:tab w:leader="none" w:pos="2321" w:val="right"/>
              </w:tabs>
              <w:ind w:left="5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Районное 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3700"/>
          </w:tcPr>
          <w:p w14:paraId="60000000">
            <w:pPr>
              <w:ind w:left="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Волонтерство</w:t>
            </w:r>
            <w:r>
              <w:rPr>
                <w:rFonts w:ascii="Times New Roman" w:hAnsi="Times New Roman"/>
                <w:sz w:val="28"/>
              </w:rPr>
              <w:t>. Покажем класс</w:t>
            </w:r>
          </w:p>
        </w:tc>
        <w:tc>
          <w:tcPr>
            <w:tcW w:type="dxa" w:w="3899"/>
          </w:tcPr>
          <w:p w14:paraId="61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"https://vk.com/ait74__professionalitet?w=wall-180567728_4616"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https://vk.com/ait74__professionalitet?w=wall-180567728_4616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62000000">
            <w:pPr>
              <w:ind w:left="6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63000000">
            <w:pPr>
              <w:ind w:left="42" w:right="7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6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65000000">
            <w:pPr>
              <w:tabs>
                <w:tab w:leader="none" w:pos="2321" w:val="right"/>
              </w:tabs>
              <w:ind w:left="5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66000000">
            <w:pPr>
              <w:ind w:left="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профессионала</w:t>
            </w:r>
          </w:p>
        </w:tc>
        <w:tc>
          <w:tcPr>
            <w:tcW w:type="dxa" w:w="3899"/>
          </w:tcPr>
          <w:p w14:paraId="67000000">
            <w:pPr>
              <w:ind w:left="63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"https://vk.com/ait74__professionalitet?w=wall-180567728_4610"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https://vk.com/ait74__professionalitet?w=wall-180567728_4610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68000000">
            <w:pPr>
              <w:ind w:left="42" w:right="7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6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6A000000">
            <w:pPr>
              <w:ind w:left="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6B000000">
            <w:pPr>
              <w:ind w:left="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лет со дня теракта в Беслане.</w:t>
            </w:r>
          </w:p>
        </w:tc>
        <w:tc>
          <w:tcPr>
            <w:tcW w:type="dxa" w:w="3899"/>
          </w:tcPr>
          <w:p w14:paraId="6C000000">
            <w:pPr>
              <w:ind w:hanging="14" w:left="10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6D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часы в группах</w:t>
            </w:r>
          </w:p>
          <w:p w14:paraId="6E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 человек</w:t>
            </w:r>
          </w:p>
        </w:tc>
      </w:tr>
      <w:tr>
        <w:tc>
          <w:tcPr>
            <w:tcW w:type="dxa" w:w="2093"/>
          </w:tcPr>
          <w:p w14:paraId="6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70000000">
            <w:pPr>
              <w:ind w:left="8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</w:t>
            </w:r>
          </w:p>
        </w:tc>
        <w:tc>
          <w:tcPr>
            <w:tcW w:type="dxa" w:w="3700"/>
          </w:tcPr>
          <w:p w14:paraId="71000000">
            <w:pPr>
              <w:ind w:hanging="7" w:left="9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флага Российской Федерации</w:t>
            </w:r>
          </w:p>
        </w:tc>
        <w:tc>
          <w:tcPr>
            <w:tcW w:type="dxa" w:w="3899"/>
          </w:tcPr>
          <w:p w14:paraId="72000000">
            <w:pPr>
              <w:ind w:hanging="18" w:left="106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73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 человек</w:t>
            </w:r>
          </w:p>
        </w:tc>
      </w:tr>
      <w:tr>
        <w:tc>
          <w:tcPr>
            <w:tcW w:type="dxa" w:w="2093"/>
          </w:tcPr>
          <w:p w14:paraId="7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75000000">
            <w:pPr>
              <w:ind w:left="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76000000">
            <w:pPr>
              <w:ind w:left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«Спасибо педагогу!» Движение</w:t>
            </w:r>
            <w:r>
              <w:rPr>
                <w:rFonts w:ascii="Times New Roman" w:hAnsi="Times New Roman"/>
                <w:sz w:val="28"/>
              </w:rPr>
              <w:t xml:space="preserve"> П</w:t>
            </w:r>
            <w:r>
              <w:rPr>
                <w:rFonts w:ascii="Times New Roman" w:hAnsi="Times New Roman"/>
                <w:sz w:val="28"/>
              </w:rPr>
              <w:t>ервых</w:t>
            </w:r>
          </w:p>
        </w:tc>
        <w:tc>
          <w:tcPr>
            <w:tcW w:type="dxa" w:w="3899"/>
          </w:tcPr>
          <w:p w14:paraId="77000000">
            <w:pPr>
              <w:ind w:left="52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"https://vk.com/ait74__professionalitet?w=wall-180567728_4648"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</w:t>
            </w:r>
            <w:r>
              <w:rPr>
                <w:rStyle w:val="Style_3_ch"/>
                <w:rFonts w:ascii="Times New Roman" w:hAnsi="Times New Roman"/>
                <w:sz w:val="28"/>
              </w:rPr>
              <w:t>180567728_4648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78000000">
            <w:pPr>
              <w:ind w:left="5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79000000">
            <w:pPr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 чел</w:t>
            </w:r>
          </w:p>
        </w:tc>
      </w:tr>
      <w:tr>
        <w:tc>
          <w:tcPr>
            <w:tcW w:type="dxa" w:w="2093"/>
          </w:tcPr>
          <w:p w14:paraId="7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7B000000">
            <w:pPr>
              <w:ind w:left="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Всероссийский</w:t>
            </w:r>
          </w:p>
        </w:tc>
        <w:tc>
          <w:tcPr>
            <w:tcW w:type="dxa" w:w="3700"/>
          </w:tcPr>
          <w:p w14:paraId="7C000000">
            <w:pPr>
              <w:ind w:left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Профессиональные пробы</w:t>
            </w:r>
          </w:p>
        </w:tc>
        <w:tc>
          <w:tcPr>
            <w:tcW w:type="dxa" w:w="3899"/>
          </w:tcPr>
          <w:p w14:paraId="7D000000">
            <w:pPr>
              <w:ind w:left="52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"https://vk.com/ait74__professionalitet?w=wall-180567728_4642"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https://vk.com/ait74__professionalitet?w=wall-180567728_4642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7E000000">
            <w:pPr>
              <w:ind w:left="5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7F000000">
            <w:pPr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 человек</w:t>
            </w:r>
          </w:p>
        </w:tc>
      </w:tr>
      <w:tr>
        <w:tc>
          <w:tcPr>
            <w:tcW w:type="dxa" w:w="2093"/>
          </w:tcPr>
          <w:p w14:paraId="8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81000000">
            <w:pPr>
              <w:ind w:left="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</w:t>
            </w:r>
          </w:p>
        </w:tc>
        <w:tc>
          <w:tcPr>
            <w:tcW w:type="dxa" w:w="3700"/>
          </w:tcPr>
          <w:p w14:paraId="82000000">
            <w:pPr>
              <w:ind w:left="48"/>
              <w:jc w:val="both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Карьера без барьера</w:t>
            </w:r>
          </w:p>
        </w:tc>
        <w:tc>
          <w:tcPr>
            <w:tcW w:type="dxa" w:w="3899"/>
          </w:tcPr>
          <w:p w14:paraId="83000000">
            <w:pPr>
              <w:ind w:left="52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"https://vk.com/ait74__professionalitet?w=wall-180567728_4628"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https://vk.com/ait74__professionalitet?w=wall-180567728_4628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2558"/>
          </w:tcPr>
          <w:p w14:paraId="84000000">
            <w:pPr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человека</w:t>
            </w:r>
          </w:p>
        </w:tc>
      </w:tr>
      <w:tr>
        <w:tc>
          <w:tcPr>
            <w:tcW w:type="dxa" w:w="2093"/>
          </w:tcPr>
          <w:p w14:paraId="8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86000000">
            <w:pPr>
              <w:ind w:left="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87000000">
            <w:pPr>
              <w:ind w:left="48"/>
              <w:jc w:val="both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Видео-коллаж "АИТ в лицах"</w:t>
            </w:r>
          </w:p>
        </w:tc>
        <w:tc>
          <w:tcPr>
            <w:tcW w:type="dxa" w:w="3899"/>
          </w:tcPr>
          <w:p w14:paraId="88000000">
            <w:pPr>
              <w:ind w:left="52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"https://vk.com/ait74__professionalitet?w=wall-180567728_4633"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https://vk.com/ait74__professionalitet?w=wall-180567728_4633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</w:p>
          <w:p w14:paraId="89000000">
            <w:pPr>
              <w:ind w:left="5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8A000000">
            <w:pPr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 человек</w:t>
            </w:r>
          </w:p>
        </w:tc>
      </w:tr>
      <w:tr>
        <w:tc>
          <w:tcPr>
            <w:tcW w:type="dxa" w:w="2093"/>
          </w:tcPr>
          <w:p w14:paraId="8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8C000000">
            <w:pPr>
              <w:ind w:left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8D000000">
            <w:pPr>
              <w:ind w:left="59"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детей-сирот и детей, оставшихся без попечения родителей, контроль заселения в общежитие</w:t>
            </w:r>
          </w:p>
        </w:tc>
        <w:tc>
          <w:tcPr>
            <w:tcW w:type="dxa" w:w="3899"/>
          </w:tcPr>
          <w:p w14:paraId="8E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8F000000">
            <w:pPr>
              <w:ind w:right="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детей-сирот и детей, оставшихся без попечения родителей в общежитие</w:t>
            </w:r>
          </w:p>
        </w:tc>
      </w:tr>
      <w:tr>
        <w:tc>
          <w:tcPr>
            <w:tcW w:type="dxa" w:w="2093"/>
          </w:tcPr>
          <w:p w14:paraId="9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91000000">
            <w:pPr>
              <w:ind w:left="3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92000000">
            <w:pPr>
              <w:ind w:right="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 контингента первого курса </w:t>
            </w:r>
            <w:r>
              <w:rPr>
                <w:rFonts w:ascii="Times New Roman" w:hAnsi="Times New Roman"/>
                <w:sz w:val="28"/>
              </w:rPr>
              <w:t>обучающихся</w:t>
            </w:r>
            <w:r>
              <w:rPr>
                <w:rFonts w:ascii="Times New Roman" w:hAnsi="Times New Roman"/>
                <w:sz w:val="28"/>
              </w:rPr>
              <w:t>. Оформление личных дел обучающихся: Правоустанавливающие документы (копии) на соответствие статуса обучающихся из числа детей — сирот и детей, оставшихся без попечения родителей с целью постановки их на полное государственное обеспечение</w:t>
            </w:r>
          </w:p>
        </w:tc>
        <w:tc>
          <w:tcPr>
            <w:tcW w:type="dxa" w:w="3899"/>
          </w:tcPr>
          <w:p w14:paraId="93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94000000">
            <w:pPr>
              <w:spacing w:after="3" w:line="240" w:lineRule="auto"/>
              <w:ind w:firstLine="3" w:left="1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Оформлены личные дела социального статуса (копии) обучающихся из числа детей-сирот и детей, оставшихся без попечения родителей </w:t>
            </w:r>
          </w:p>
        </w:tc>
      </w:tr>
      <w:tr>
        <w:tc>
          <w:tcPr>
            <w:tcW w:type="dxa" w:w="2093"/>
          </w:tcPr>
          <w:p w14:paraId="9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96000000">
            <w:pPr>
              <w:ind w:left="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type="dxa" w:w="3700"/>
          </w:tcPr>
          <w:p w14:paraId="97000000">
            <w:pPr>
              <w:spacing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с ОДН Отдела МВД России по </w:t>
            </w:r>
            <w:r>
              <w:rPr>
                <w:rFonts w:ascii="Times New Roman" w:hAnsi="Times New Roman"/>
                <w:sz w:val="28"/>
              </w:rPr>
              <w:t>Ашинскому</w:t>
            </w:r>
            <w:r>
              <w:rPr>
                <w:rFonts w:ascii="Times New Roman" w:hAnsi="Times New Roman"/>
                <w:sz w:val="28"/>
              </w:rPr>
              <w:t xml:space="preserve"> району </w:t>
            </w:r>
          </w:p>
          <w:p w14:paraId="98000000">
            <w:pPr>
              <w:ind w:left="2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9"/>
          </w:tcPr>
          <w:p w14:paraId="99000000">
            <w:pPr>
              <w:ind w:left="27" w:right="4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Исходящее письмо №44/5-10963 от 01.10.2024 г.</w:t>
            </w:r>
          </w:p>
        </w:tc>
        <w:tc>
          <w:tcPr>
            <w:tcW w:type="dxa" w:w="2558"/>
          </w:tcPr>
          <w:p w14:paraId="9A000000">
            <w:pPr>
              <w:spacing w:line="216" w:lineRule="auto"/>
              <w:ind w:lef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Отправлен запрос в ОДН Отдела МВД России по </w:t>
            </w:r>
            <w:r>
              <w:rPr>
                <w:rFonts w:ascii="Times New Roman" w:hAnsi="Times New Roman"/>
                <w:sz w:val="28"/>
              </w:rPr>
              <w:t>Ашинскому</w:t>
            </w:r>
            <w:r>
              <w:rPr>
                <w:rFonts w:ascii="Times New Roman" w:hAnsi="Times New Roman"/>
                <w:sz w:val="28"/>
              </w:rPr>
              <w:t xml:space="preserve"> району о предоставлении информации </w:t>
            </w:r>
            <w:r>
              <w:rPr>
                <w:rFonts w:ascii="Times New Roman" w:hAnsi="Times New Roman"/>
                <w:sz w:val="28"/>
              </w:rPr>
              <w:t>состоящих</w:t>
            </w:r>
            <w:r>
              <w:rPr>
                <w:rFonts w:ascii="Times New Roman" w:hAnsi="Times New Roman"/>
                <w:sz w:val="28"/>
              </w:rPr>
              <w:t xml:space="preserve"> на учете обучающихся АИТ</w:t>
            </w:r>
          </w:p>
        </w:tc>
      </w:tr>
      <w:tr>
        <w:tc>
          <w:tcPr>
            <w:tcW w:type="dxa" w:w="2093"/>
          </w:tcPr>
          <w:p w14:paraId="9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9C000000">
            <w:pPr>
              <w:ind w:left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</w:t>
            </w:r>
          </w:p>
        </w:tc>
        <w:tc>
          <w:tcPr>
            <w:tcW w:type="dxa" w:w="3700"/>
          </w:tcPr>
          <w:p w14:paraId="9D000000">
            <w:pPr>
              <w:spacing w:after="7" w:line="240" w:lineRule="auto"/>
              <w:ind w:firstLine="3" w:left="32" w:right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за возвращением детей-сирот и детей, оставшихся без попечения родителей с летних каникул, принятие мер по отношению к </w:t>
            </w:r>
            <w:r>
              <w:rPr>
                <w:rFonts w:ascii="Times New Roman" w:hAnsi="Times New Roman"/>
                <w:sz w:val="28"/>
              </w:rPr>
              <w:t>тем</w:t>
            </w:r>
            <w:r>
              <w:rPr>
                <w:rFonts w:ascii="Times New Roman" w:hAnsi="Times New Roman"/>
                <w:sz w:val="28"/>
              </w:rPr>
              <w:t xml:space="preserve"> кто не приступил к занятиям</w:t>
            </w:r>
          </w:p>
          <w:p w14:paraId="9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 сентября  2024 года</w:t>
            </w:r>
          </w:p>
        </w:tc>
        <w:tc>
          <w:tcPr>
            <w:tcW w:type="dxa" w:w="3899"/>
          </w:tcPr>
          <w:p w14:paraId="9F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A0000000">
            <w:pPr>
              <w:ind w:left="3" w:right="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занятиям приступил и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чел. из числа детей сирот и детей, оставшихся без попечения родителей.</w:t>
            </w:r>
          </w:p>
        </w:tc>
      </w:tr>
      <w:tr>
        <w:tc>
          <w:tcPr>
            <w:tcW w:type="dxa" w:w="2093"/>
          </w:tcPr>
          <w:p w14:paraId="A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A2000000">
            <w:pPr>
              <w:ind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A3000000">
            <w:pPr>
              <w:ind w:hanging="3" w:left="66" w:right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питания детей - сирот и детей, оставшихся без попечения родителей</w:t>
            </w:r>
          </w:p>
        </w:tc>
        <w:tc>
          <w:tcPr>
            <w:tcW w:type="dxa" w:w="3899"/>
          </w:tcPr>
          <w:p w14:paraId="A4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A5000000">
            <w:pPr>
              <w:spacing w:line="240" w:lineRule="auto"/>
              <w:ind w:left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осуществлялся ежедневно с 02.09. 24 г.</w:t>
            </w:r>
          </w:p>
          <w:p w14:paraId="A6000000">
            <w:pPr>
              <w:ind w:left="26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093"/>
          </w:tcPr>
          <w:p w14:paraId="A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A8000000">
            <w:pPr>
              <w:ind w:left="7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A9000000">
            <w:pPr>
              <w:ind w:hanging="3" w:left="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Совете профилактики</w:t>
            </w:r>
          </w:p>
        </w:tc>
        <w:tc>
          <w:tcPr>
            <w:tcW w:type="dxa" w:w="3899"/>
          </w:tcPr>
          <w:p w14:paraId="AA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AB000000">
            <w:pPr>
              <w:ind w:hanging="3" w:left="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состоялся, перенесен на октябрь месяц</w:t>
            </w:r>
          </w:p>
        </w:tc>
      </w:tr>
      <w:tr>
        <w:tc>
          <w:tcPr>
            <w:tcW w:type="dxa" w:w="2093"/>
          </w:tcPr>
          <w:p w14:paraId="A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AD000000">
            <w:pPr>
              <w:ind w:left="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AE000000">
            <w:pPr>
              <w:ind w:left="9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индивидуальных бесед</w:t>
            </w:r>
          </w:p>
        </w:tc>
        <w:tc>
          <w:tcPr>
            <w:tcW w:type="dxa" w:w="3899"/>
            <w:vAlign w:val="center"/>
          </w:tcPr>
          <w:p w14:paraId="AF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B0000000">
            <w:pPr>
              <w:spacing w:after="216" w:line="240" w:lineRule="auto"/>
              <w:ind w:left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Проведены беседы с Грачевым Максимом</w:t>
            </w:r>
          </w:p>
        </w:tc>
      </w:tr>
      <w:tr>
        <w:tc>
          <w:tcPr>
            <w:tcW w:type="dxa" w:w="2093"/>
          </w:tcPr>
          <w:p w14:paraId="B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B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B3000000">
            <w:pPr>
              <w:ind w:firstLine="3" w:left="3" w:right="16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 посещаемости детей-сирот и детей, оставшихся без попечения родителей</w:t>
            </w:r>
          </w:p>
        </w:tc>
        <w:tc>
          <w:tcPr>
            <w:tcW w:type="dxa" w:w="3899"/>
          </w:tcPr>
          <w:p w14:paraId="B4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B5000000">
            <w:pPr>
              <w:spacing w:after="10" w:line="240" w:lineRule="auto"/>
              <w:ind w:left="2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</w:t>
            </w:r>
            <w:r>
              <w:rPr>
                <w:rFonts w:ascii="Times New Roman" w:hAnsi="Times New Roman"/>
                <w:sz w:val="28"/>
              </w:rPr>
              <w:t xml:space="preserve">посещаемо </w:t>
            </w:r>
            <w:r>
              <w:rPr>
                <w:rFonts w:ascii="Times New Roman" w:hAnsi="Times New Roman"/>
                <w:sz w:val="28"/>
              </w:rPr>
              <w:t>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детейсирот</w:t>
            </w:r>
            <w:r>
              <w:rPr>
                <w:rFonts w:ascii="Times New Roman" w:hAnsi="Times New Roman"/>
                <w:sz w:val="28"/>
              </w:rPr>
              <w:t xml:space="preserve"> и детей, </w:t>
            </w:r>
            <w:r>
              <w:rPr>
                <w:rFonts w:ascii="Times New Roman" w:hAnsi="Times New Roman"/>
                <w:sz w:val="28"/>
              </w:rPr>
              <w:t>оставшихс</w:t>
            </w:r>
            <w:r>
              <w:rPr>
                <w:rFonts w:ascii="Times New Roman" w:hAnsi="Times New Roman"/>
                <w:sz w:val="28"/>
              </w:rPr>
              <w:t xml:space="preserve"> я без попечения </w:t>
            </w:r>
            <w:r>
              <w:rPr>
                <w:rFonts w:ascii="Times New Roman" w:hAnsi="Times New Roman"/>
                <w:sz w:val="28"/>
              </w:rPr>
              <w:t>родителей произведен с 02.09.24 по</w:t>
            </w:r>
          </w:p>
          <w:p w14:paraId="B6000000">
            <w:pPr>
              <w:ind w:left="3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30.09.24 г</w:t>
            </w:r>
          </w:p>
        </w:tc>
      </w:tr>
      <w:tr>
        <w:tc>
          <w:tcPr>
            <w:tcW w:type="dxa" w:w="2093"/>
          </w:tcPr>
          <w:p w14:paraId="B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B8000000">
            <w:pPr>
              <w:ind w:left="11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B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с классными руководителями по посещаемости детей-сирот и детей, оставшихся без попечения родителей</w:t>
            </w:r>
          </w:p>
        </w:tc>
        <w:tc>
          <w:tcPr>
            <w:tcW w:type="dxa" w:w="3899"/>
          </w:tcPr>
          <w:p w14:paraId="BA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BB000000">
            <w:pPr>
              <w:ind w:left="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 группП-23,К-22, ОП-22, ДО-21, С-24, ДО-24, ТМ-24, ЭО-24, ТВ-23, ЭО-23</w:t>
            </w:r>
          </w:p>
        </w:tc>
      </w:tr>
      <w:tr>
        <w:tc>
          <w:tcPr>
            <w:tcW w:type="dxa" w:w="2093"/>
          </w:tcPr>
          <w:p w14:paraId="B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B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Районный</w:t>
            </w:r>
          </w:p>
        </w:tc>
        <w:tc>
          <w:tcPr>
            <w:tcW w:type="dxa" w:w="3700"/>
          </w:tcPr>
          <w:p w14:paraId="BE000000">
            <w:pPr>
              <w:ind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заседаниях ОДН</w:t>
            </w:r>
          </w:p>
        </w:tc>
        <w:tc>
          <w:tcPr>
            <w:tcW w:type="dxa" w:w="3899"/>
          </w:tcPr>
          <w:p w14:paraId="BF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C0000000">
            <w:pPr>
              <w:ind w:left="20" w:right="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принимала</w:t>
            </w:r>
          </w:p>
        </w:tc>
      </w:tr>
      <w:tr>
        <w:tc>
          <w:tcPr>
            <w:tcW w:type="dxa" w:w="2093"/>
          </w:tcPr>
          <w:p w14:paraId="C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C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Внутриучрежденческий</w:t>
            </w:r>
          </w:p>
        </w:tc>
        <w:tc>
          <w:tcPr>
            <w:tcW w:type="dxa" w:w="3700"/>
          </w:tcPr>
          <w:p w14:paraId="C3000000">
            <w:pPr>
              <w:ind w:left="10" w:right="7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с классными руководителями по посещаемости, успеваемости детей — сирот и детей, оставшихся без попечения родителей и лиц из их числа, студентов состоящих на всех видах</w:t>
            </w:r>
          </w:p>
        </w:tc>
        <w:tc>
          <w:tcPr>
            <w:tcW w:type="dxa" w:w="3899"/>
          </w:tcPr>
          <w:p w14:paraId="C4000000">
            <w:pPr>
              <w:spacing w:after="124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8"/>
          </w:tcPr>
          <w:p w14:paraId="C5000000">
            <w:pPr>
              <w:ind w:firstLine="141" w:left="14" w:right="1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 групп С-24, ДО-24, ТМ-24, ЭО-24</w:t>
            </w:r>
          </w:p>
        </w:tc>
      </w:tr>
    </w:tbl>
    <w:p w14:paraId="C6000000">
      <w:pPr>
        <w:tabs>
          <w:tab w:leader="none" w:pos="6817" w:val="center"/>
          <w:tab w:leader="none" w:pos="11405" w:val="center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директора по УВР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С.В. </w:t>
      </w:r>
      <w:r>
        <w:rPr>
          <w:rFonts w:ascii="Times New Roman" w:hAnsi="Times New Roman"/>
          <w:sz w:val="28"/>
        </w:rPr>
        <w:t>Фатыхова</w:t>
      </w:r>
    </w:p>
    <w:p w14:paraId="C7000000">
      <w:pPr>
        <w:rPr>
          <w:rFonts w:ascii="Times New Roman" w:hAnsi="Times New Roman"/>
          <w:sz w:val="28"/>
        </w:rPr>
      </w:pPr>
    </w:p>
    <w:sectPr>
      <w:pgSz w:h="11906" w:orient="landscape" w:w="16838"/>
      <w:pgMar w:bottom="426" w:footer="709" w:gutter="0" w:header="709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81"/>
      </w:pPr>
    </w:lvl>
    <w:lvl w:ilvl="1">
      <w:start w:val="1"/>
      <w:numFmt w:val="lowerLetter"/>
      <w:lvlText w:val="%2."/>
      <w:lvlJc w:val="left"/>
      <w:pPr>
        <w:ind w:hanging="360" w:left="1101"/>
      </w:pPr>
    </w:lvl>
    <w:lvl w:ilvl="2">
      <w:start w:val="1"/>
      <w:numFmt w:val="lowerRoman"/>
      <w:lvlText w:val="%3."/>
      <w:lvlJc w:val="right"/>
      <w:pPr>
        <w:ind w:hanging="180" w:left="1821"/>
      </w:pPr>
    </w:lvl>
    <w:lvl w:ilvl="3">
      <w:start w:val="1"/>
      <w:numFmt w:val="decimal"/>
      <w:lvlText w:val="%4."/>
      <w:lvlJc w:val="left"/>
      <w:pPr>
        <w:ind w:hanging="360" w:left="2541"/>
      </w:pPr>
    </w:lvl>
    <w:lvl w:ilvl="4">
      <w:start w:val="1"/>
      <w:numFmt w:val="lowerLetter"/>
      <w:lvlText w:val="%5."/>
      <w:lvlJc w:val="left"/>
      <w:pPr>
        <w:ind w:hanging="360" w:left="3261"/>
      </w:pPr>
    </w:lvl>
    <w:lvl w:ilvl="5">
      <w:start w:val="1"/>
      <w:numFmt w:val="lowerRoman"/>
      <w:lvlText w:val="%6."/>
      <w:lvlJc w:val="right"/>
      <w:pPr>
        <w:ind w:hanging="180" w:left="3981"/>
      </w:pPr>
    </w:lvl>
    <w:lvl w:ilvl="6">
      <w:start w:val="1"/>
      <w:numFmt w:val="decimal"/>
      <w:lvlText w:val="%7."/>
      <w:lvlJc w:val="left"/>
      <w:pPr>
        <w:ind w:hanging="360" w:left="4701"/>
      </w:pPr>
    </w:lvl>
    <w:lvl w:ilvl="7">
      <w:start w:val="1"/>
      <w:numFmt w:val="lowerLetter"/>
      <w:lvlText w:val="%8."/>
      <w:lvlJc w:val="left"/>
      <w:pPr>
        <w:ind w:hanging="360" w:left="5421"/>
      </w:pPr>
    </w:lvl>
    <w:lvl w:ilvl="8">
      <w:start w:val="1"/>
      <w:numFmt w:val="lowerRoman"/>
      <w:lvlText w:val="%9."/>
      <w:lvlJc w:val="right"/>
      <w:pPr>
        <w:ind w:hanging="180" w:left="614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000FF"/>
      <w:u w:val="single"/>
    </w:rPr>
  </w:style>
  <w:style w:styleId="Style_3_ch" w:type="character">
    <w:name w:val="Hyperlink"/>
    <w:basedOn w:val="Style_13_ch"/>
    <w:link w:val="Style_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8" w:type="paragraph">
    <w:name w:val="FollowedHyperlink"/>
    <w:basedOn w:val="Style_13"/>
    <w:link w:val="Style_18_ch"/>
    <w:rPr>
      <w:color w:themeColor="followedHyperlink" w:val="800080"/>
      <w:u w:val="single"/>
    </w:rPr>
  </w:style>
  <w:style w:styleId="Style_18_ch" w:type="character">
    <w:name w:val="FollowedHyperlink"/>
    <w:basedOn w:val="Style_13_ch"/>
    <w:link w:val="Style_18"/>
    <w:rPr>
      <w:color w:themeColor="followedHyperlink" w:val="800080"/>
      <w:u w:val="single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2024-10-10T10:53:04Z</dcterms:modified>
</cp:coreProperties>
</file>